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1DF" w:rsidRPr="00CC3352" w:rsidRDefault="0093165E" w:rsidP="006161DF">
      <w:pPr>
        <w:rPr>
          <w:rFonts w:asciiTheme="majorBidi" w:hAnsiTheme="majorBidi" w:cstheme="majorBidi"/>
          <w:sz w:val="20"/>
          <w:szCs w:val="20"/>
          <w:lang w:bidi="ar-EG"/>
        </w:rPr>
      </w:pPr>
      <w:r>
        <w:rPr>
          <w:rFonts w:asciiTheme="majorBidi" w:hAnsiTheme="majorBidi" w:cstheme="majorBidi" w:hint="cs"/>
          <w:noProof/>
          <w:sz w:val="20"/>
          <w:szCs w:val="20"/>
          <w:rtl/>
        </w:rPr>
        <w:drawing>
          <wp:anchor distT="0" distB="0" distL="114300" distR="114300" simplePos="0" relativeHeight="251660288" behindDoc="0" locked="0" layoutInCell="1" allowOverlap="1">
            <wp:simplePos x="0" y="0"/>
            <wp:positionH relativeFrom="column">
              <wp:posOffset>-1064872</wp:posOffset>
            </wp:positionH>
            <wp:positionV relativeFrom="paragraph">
              <wp:posOffset>-770890</wp:posOffset>
            </wp:positionV>
            <wp:extent cx="1057275" cy="12309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T Tant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7275" cy="1230970"/>
                    </a:xfrm>
                    <a:prstGeom prst="rect">
                      <a:avLst/>
                    </a:prstGeom>
                  </pic:spPr>
                </pic:pic>
              </a:graphicData>
            </a:graphic>
            <wp14:sizeRelH relativeFrom="page">
              <wp14:pctWidth>0</wp14:pctWidth>
            </wp14:sizeRelH>
            <wp14:sizeRelV relativeFrom="page">
              <wp14:pctHeight>0</wp14:pctHeight>
            </wp14:sizeRelV>
          </wp:anchor>
        </w:drawing>
      </w:r>
      <w:r w:rsidR="006161DF" w:rsidRPr="00CC3352">
        <w:rPr>
          <w:rFonts w:asciiTheme="majorBidi" w:hAnsiTheme="majorBidi" w:cstheme="majorBidi" w:hint="cs"/>
          <w:noProof/>
          <w:sz w:val="20"/>
          <w:szCs w:val="20"/>
          <w:rtl/>
        </w:rPr>
        <w:drawing>
          <wp:anchor distT="0" distB="0" distL="114300" distR="114300" simplePos="0" relativeHeight="251659264" behindDoc="0" locked="0" layoutInCell="1" allowOverlap="1">
            <wp:simplePos x="0" y="0"/>
            <wp:positionH relativeFrom="column">
              <wp:posOffset>5324475</wp:posOffset>
            </wp:positionH>
            <wp:positionV relativeFrom="paragraph">
              <wp:posOffset>-704850</wp:posOffset>
            </wp:positionV>
            <wp:extent cx="971550" cy="923925"/>
            <wp:effectExtent l="0" t="0" r="0" b="0"/>
            <wp:wrapNone/>
            <wp:docPr id="2" name="irc_mi" descr="http://tpsc.tanta.edu.eg/gr/images/jpg(1018).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psc.tanta.edu.eg/gr/images/jpg(1018).jpg">
                      <a:hlinkClick r:id="rId7"/>
                    </pic:cNvPr>
                    <pic:cNvPicPr>
                      <a:picLocks noChangeAspect="1" noChangeArrowheads="1"/>
                    </pic:cNvPicPr>
                  </pic:nvPicPr>
                  <pic:blipFill>
                    <a:blip r:embed="rId8" r:link="rId9"/>
                    <a:srcRect/>
                    <a:stretch>
                      <a:fillRect/>
                    </a:stretch>
                  </pic:blipFill>
                  <pic:spPr bwMode="auto">
                    <a:xfrm>
                      <a:off x="0" y="0"/>
                      <a:ext cx="971550" cy="923925"/>
                    </a:xfrm>
                    <a:prstGeom prst="rect">
                      <a:avLst/>
                    </a:prstGeom>
                    <a:noFill/>
                    <a:ln w="9525">
                      <a:noFill/>
                      <a:miter lim="800000"/>
                      <a:headEnd/>
                      <a:tailEnd/>
                    </a:ln>
                  </pic:spPr>
                </pic:pic>
              </a:graphicData>
            </a:graphic>
            <wp14:sizeRelH relativeFrom="margin">
              <wp14:pctWidth>0</wp14:pctWidth>
            </wp14:sizeRelH>
          </wp:anchor>
        </w:drawing>
      </w:r>
      <w:r w:rsidR="006161DF" w:rsidRPr="00CC3352">
        <w:rPr>
          <w:rFonts w:asciiTheme="majorBidi" w:hAnsiTheme="majorBidi" w:cstheme="majorBidi" w:hint="cs"/>
          <w:sz w:val="20"/>
          <w:szCs w:val="20"/>
          <w:rtl/>
          <w:lang w:bidi="ar-EG"/>
        </w:rPr>
        <w:t>جامعة طنطا</w:t>
      </w:r>
    </w:p>
    <w:p w:rsidR="006161DF" w:rsidRPr="00CC3352" w:rsidRDefault="006161DF" w:rsidP="006161DF">
      <w:pPr>
        <w:rPr>
          <w:rFonts w:asciiTheme="majorBidi" w:hAnsiTheme="majorBidi" w:cstheme="majorBidi"/>
          <w:sz w:val="20"/>
          <w:szCs w:val="20"/>
          <w:rtl/>
          <w:lang w:bidi="ar-EG"/>
        </w:rPr>
      </w:pPr>
      <w:r w:rsidRPr="00CC3352">
        <w:rPr>
          <w:rFonts w:asciiTheme="majorBidi" w:hAnsiTheme="majorBidi" w:cstheme="majorBidi" w:hint="cs"/>
          <w:sz w:val="20"/>
          <w:szCs w:val="20"/>
          <w:rtl/>
          <w:lang w:bidi="ar-EG"/>
        </w:rPr>
        <w:t xml:space="preserve">كليــة الطـــب                     </w:t>
      </w:r>
    </w:p>
    <w:p w:rsidR="006161DF" w:rsidRPr="00CC3352" w:rsidRDefault="006161DF" w:rsidP="006161DF">
      <w:pPr>
        <w:rPr>
          <w:rFonts w:asciiTheme="majorBidi" w:hAnsiTheme="majorBidi" w:cstheme="majorBidi"/>
          <w:sz w:val="20"/>
          <w:szCs w:val="20"/>
          <w:rtl/>
          <w:lang w:bidi="ar-EG"/>
        </w:rPr>
      </w:pPr>
      <w:r w:rsidRPr="00CC3352">
        <w:rPr>
          <w:rFonts w:asciiTheme="majorBidi" w:hAnsiTheme="majorBidi" w:cstheme="majorBidi" w:hint="cs"/>
          <w:sz w:val="20"/>
          <w:szCs w:val="20"/>
          <w:rtl/>
          <w:lang w:bidi="ar-EG"/>
        </w:rPr>
        <w:t>الدراسات العليا</w:t>
      </w:r>
    </w:p>
    <w:p w:rsidR="006161DF" w:rsidRPr="00CC3352" w:rsidRDefault="006161DF" w:rsidP="006161DF">
      <w:pPr>
        <w:rPr>
          <w:rFonts w:asciiTheme="majorBidi" w:hAnsiTheme="majorBidi" w:cstheme="majorBidi"/>
          <w:sz w:val="20"/>
          <w:szCs w:val="20"/>
          <w:rtl/>
          <w:lang w:bidi="ar-EG"/>
        </w:rPr>
      </w:pPr>
      <w:r w:rsidRPr="00CC3352">
        <w:rPr>
          <w:rFonts w:asciiTheme="majorBidi" w:hAnsiTheme="majorBidi" w:cstheme="majorBidi" w:hint="cs"/>
          <w:sz w:val="20"/>
          <w:szCs w:val="20"/>
          <w:rtl/>
          <w:lang w:bidi="ar-EG"/>
        </w:rPr>
        <w:t>ــــــــــــــــــــــــــ</w:t>
      </w:r>
    </w:p>
    <w:sdt>
      <w:sdtPr>
        <w:rPr>
          <w:rFonts w:hint="cs"/>
          <w:sz w:val="42"/>
          <w:szCs w:val="42"/>
          <w:rtl/>
          <w:lang w:bidi="ar-EG"/>
        </w:rPr>
        <w:id w:val="-1608106422"/>
        <w:lock w:val="sdtContentLocked"/>
        <w:placeholder>
          <w:docPart w:val="DefaultPlaceholder_1082065158"/>
        </w:placeholder>
        <w:text/>
      </w:sdtPr>
      <w:sdtContent>
        <w:p w:rsidR="00AF1484" w:rsidRPr="00CC3352" w:rsidRDefault="00D84908" w:rsidP="00D84908">
          <w:pPr>
            <w:jc w:val="center"/>
            <w:rPr>
              <w:sz w:val="34"/>
              <w:szCs w:val="34"/>
              <w:rtl/>
              <w:lang w:bidi="ar-EG"/>
            </w:rPr>
          </w:pPr>
          <w:r w:rsidRPr="00CC3352">
            <w:rPr>
              <w:rFonts w:hint="cs"/>
              <w:sz w:val="42"/>
              <w:szCs w:val="42"/>
              <w:rtl/>
              <w:lang w:bidi="ar-EG"/>
            </w:rPr>
            <w:t>إقرار</w:t>
          </w:r>
          <w:r w:rsidR="006161DF" w:rsidRPr="00CC3352">
            <w:rPr>
              <w:rFonts w:hint="cs"/>
              <w:sz w:val="42"/>
              <w:szCs w:val="42"/>
              <w:rtl/>
              <w:lang w:bidi="ar-EG"/>
            </w:rPr>
            <w:t xml:space="preserve"> عدم التسجيل لدرجة علمية بكليات الطب في أي جامعة</w:t>
          </w:r>
        </w:p>
      </w:sdtContent>
    </w:sdt>
    <w:p w:rsidR="002225CD" w:rsidRPr="00CC3352" w:rsidRDefault="002225CD" w:rsidP="00D84908">
      <w:pPr>
        <w:jc w:val="center"/>
        <w:rPr>
          <w:sz w:val="34"/>
          <w:szCs w:val="34"/>
          <w:rtl/>
          <w:lang w:bidi="ar-EG"/>
        </w:rPr>
      </w:pPr>
    </w:p>
    <w:p w:rsidR="002225CD" w:rsidRPr="00CC3352" w:rsidRDefault="0093165E" w:rsidP="00D84908">
      <w:pPr>
        <w:rPr>
          <w:sz w:val="34"/>
          <w:szCs w:val="34"/>
          <w:rtl/>
          <w:lang w:bidi="ar-EG"/>
        </w:rPr>
      </w:pPr>
      <w:sdt>
        <w:sdtPr>
          <w:rPr>
            <w:rFonts w:hint="cs"/>
            <w:sz w:val="34"/>
            <w:szCs w:val="34"/>
            <w:rtl/>
            <w:lang w:bidi="ar-EG"/>
          </w:rPr>
          <w:id w:val="1235737220"/>
          <w:lock w:val="sdtContentLocked"/>
          <w:placeholder>
            <w:docPart w:val="DefaultPlaceholder_1082065158"/>
          </w:placeholder>
          <w:text/>
        </w:sdtPr>
        <w:sdtContent>
          <w:r w:rsidR="00D84908" w:rsidRPr="00CC3352">
            <w:rPr>
              <w:rFonts w:hint="cs"/>
              <w:sz w:val="34"/>
              <w:szCs w:val="34"/>
              <w:rtl/>
              <w:lang w:bidi="ar-EG"/>
            </w:rPr>
            <w:t>أقر أنا الطبيب /</w:t>
          </w:r>
        </w:sdtContent>
      </w:sdt>
      <w:r w:rsidR="00D84908" w:rsidRPr="00CC3352">
        <w:rPr>
          <w:rFonts w:hint="cs"/>
          <w:sz w:val="34"/>
          <w:szCs w:val="34"/>
          <w:rtl/>
          <w:lang w:bidi="ar-EG"/>
        </w:rPr>
        <w:t xml:space="preserve"> </w:t>
      </w:r>
      <w:r>
        <w:rPr>
          <w:rFonts w:hint="cs"/>
          <w:sz w:val="34"/>
          <w:szCs w:val="34"/>
          <w:rtl/>
          <w:lang w:bidi="ar-EG"/>
        </w:rPr>
        <w:t xml:space="preserve"> </w:t>
      </w:r>
      <w:r w:rsidR="006161DF" w:rsidRPr="00CC3352">
        <w:rPr>
          <w:rFonts w:hint="cs"/>
          <w:sz w:val="34"/>
          <w:szCs w:val="34"/>
          <w:rtl/>
          <w:lang w:bidi="ar-EG"/>
        </w:rPr>
        <w:t>....................................................</w:t>
      </w:r>
      <w:r w:rsidR="00D84908" w:rsidRPr="00CC3352">
        <w:rPr>
          <w:rFonts w:hint="cs"/>
          <w:sz w:val="34"/>
          <w:szCs w:val="34"/>
          <w:rtl/>
          <w:lang w:bidi="ar-EG"/>
        </w:rPr>
        <w:t xml:space="preserve">                                   </w:t>
      </w:r>
    </w:p>
    <w:p w:rsidR="00D84908" w:rsidRPr="00CC3352" w:rsidRDefault="0093165E" w:rsidP="0093165E">
      <w:pPr>
        <w:rPr>
          <w:sz w:val="34"/>
          <w:szCs w:val="34"/>
          <w:rtl/>
          <w:lang w:bidi="ar-EG"/>
        </w:rPr>
      </w:pPr>
      <w:sdt>
        <w:sdtPr>
          <w:rPr>
            <w:rFonts w:hint="cs"/>
            <w:sz w:val="34"/>
            <w:szCs w:val="34"/>
            <w:rtl/>
            <w:lang w:bidi="ar-EG"/>
          </w:rPr>
          <w:id w:val="382983365"/>
          <w:lock w:val="sdtContentLocked"/>
          <w:placeholder>
            <w:docPart w:val="DefaultPlaceholder_1082065158"/>
          </w:placeholder>
          <w:text/>
        </w:sdtPr>
        <w:sdtContent>
          <w:r w:rsidR="00D84908" w:rsidRPr="00CC3352">
            <w:rPr>
              <w:rFonts w:hint="cs"/>
              <w:sz w:val="34"/>
              <w:szCs w:val="34"/>
              <w:rtl/>
              <w:lang w:bidi="ar-EG"/>
            </w:rPr>
            <w:t xml:space="preserve">المتقدم لدرجة </w:t>
          </w:r>
          <w:r>
            <w:rPr>
              <w:rFonts w:hint="cs"/>
              <w:sz w:val="34"/>
              <w:szCs w:val="34"/>
              <w:rtl/>
              <w:lang w:bidi="ar-EG"/>
            </w:rPr>
            <w:t>ماجستير</w:t>
          </w:r>
          <w:r w:rsidR="00D84908" w:rsidRPr="00CC3352">
            <w:rPr>
              <w:rFonts w:hint="cs"/>
              <w:sz w:val="34"/>
              <w:szCs w:val="34"/>
              <w:rtl/>
              <w:lang w:bidi="ar-EG"/>
            </w:rPr>
            <w:t xml:space="preserve"> في</w:t>
          </w:r>
        </w:sdtContent>
      </w:sdt>
      <w:r w:rsidR="006161DF" w:rsidRPr="00CC3352">
        <w:rPr>
          <w:rFonts w:hint="cs"/>
          <w:sz w:val="34"/>
          <w:szCs w:val="34"/>
          <w:rtl/>
          <w:lang w:bidi="ar-EG"/>
        </w:rPr>
        <w:t>.</w:t>
      </w:r>
      <w:r>
        <w:rPr>
          <w:rFonts w:hint="cs"/>
          <w:sz w:val="34"/>
          <w:szCs w:val="34"/>
          <w:rtl/>
          <w:lang w:bidi="ar-EG"/>
        </w:rPr>
        <w:t xml:space="preserve">  </w:t>
      </w:r>
      <w:r w:rsidR="006161DF" w:rsidRPr="00CC3352">
        <w:rPr>
          <w:rFonts w:hint="cs"/>
          <w:sz w:val="34"/>
          <w:szCs w:val="34"/>
          <w:rtl/>
          <w:lang w:bidi="ar-EG"/>
        </w:rPr>
        <w:t>.....................................</w:t>
      </w:r>
      <w:r w:rsidR="00D84908" w:rsidRPr="00CC3352">
        <w:rPr>
          <w:rFonts w:hint="cs"/>
          <w:sz w:val="34"/>
          <w:szCs w:val="34"/>
          <w:rtl/>
          <w:lang w:bidi="ar-EG"/>
        </w:rPr>
        <w:t xml:space="preserve">                            </w:t>
      </w:r>
    </w:p>
    <w:p w:rsidR="00D84908" w:rsidRPr="00CC3352" w:rsidRDefault="0093165E" w:rsidP="006161DF">
      <w:pPr>
        <w:rPr>
          <w:rFonts w:asciiTheme="majorBidi" w:hAnsiTheme="majorBidi" w:cstheme="majorBidi"/>
          <w:sz w:val="32"/>
          <w:szCs w:val="32"/>
          <w:rtl/>
          <w:lang w:bidi="ar-EG"/>
        </w:rPr>
      </w:pPr>
      <w:sdt>
        <w:sdtPr>
          <w:rPr>
            <w:rFonts w:hint="cs"/>
            <w:sz w:val="36"/>
            <w:szCs w:val="36"/>
            <w:rtl/>
            <w:lang w:bidi="ar-EG"/>
          </w:rPr>
          <w:id w:val="-1289660185"/>
          <w:lock w:val="sdtContentLocked"/>
          <w:placeholder>
            <w:docPart w:val="DefaultPlaceholder_1082065158"/>
          </w:placeholder>
          <w:text/>
        </w:sdtPr>
        <w:sdtContent>
          <w:r w:rsidR="00674D21" w:rsidRPr="00CC3352">
            <w:rPr>
              <w:rFonts w:hint="cs"/>
              <w:sz w:val="36"/>
              <w:szCs w:val="36"/>
              <w:rtl/>
              <w:lang w:bidi="ar-EG"/>
            </w:rPr>
            <w:t xml:space="preserve">   </w:t>
          </w:r>
          <w:r w:rsidR="006161DF" w:rsidRPr="00CC3352">
            <w:rPr>
              <w:rFonts w:hint="cs"/>
              <w:sz w:val="36"/>
              <w:szCs w:val="36"/>
              <w:rtl/>
              <w:lang w:bidi="ar-EG"/>
            </w:rPr>
            <w:t>بأني غير مقيد لدراسة أي درجة علمية أخرى سواء في كلية الطب أو أي كلية أخرى بجامعات جمهورية مصر العربية حسب المادة 94 من قانون تنظيم الجامعات مع تحملي لكافة النتائج في حالة عدم صحة البيانات التي أقررت بها في هذا الإقرار</w:t>
          </w:r>
        </w:sdtContent>
      </w:sdt>
      <w:r w:rsidR="00674D21" w:rsidRPr="00CC3352">
        <w:rPr>
          <w:rFonts w:hint="cs"/>
          <w:sz w:val="36"/>
          <w:szCs w:val="36"/>
          <w:rtl/>
          <w:lang w:bidi="ar-EG"/>
        </w:rPr>
        <w:t>.</w:t>
      </w:r>
    </w:p>
    <w:p w:rsidR="002225CD" w:rsidRPr="00CC3352" w:rsidRDefault="002225CD" w:rsidP="002225CD">
      <w:pPr>
        <w:ind w:left="360"/>
        <w:rPr>
          <w:rFonts w:asciiTheme="majorBidi" w:hAnsiTheme="majorBidi" w:cstheme="majorBidi"/>
          <w:sz w:val="30"/>
          <w:szCs w:val="30"/>
          <w:rtl/>
          <w:lang w:bidi="ar-EG"/>
        </w:rPr>
      </w:pPr>
    </w:p>
    <w:p w:rsidR="00D84908" w:rsidRPr="00CC3352" w:rsidRDefault="002225CD" w:rsidP="00D84908">
      <w:pPr>
        <w:ind w:left="360"/>
        <w:jc w:val="center"/>
        <w:rPr>
          <w:rFonts w:asciiTheme="majorBidi" w:hAnsiTheme="majorBidi" w:cstheme="majorBidi"/>
          <w:sz w:val="30"/>
          <w:szCs w:val="30"/>
          <w:rtl/>
          <w:lang w:bidi="ar-EG"/>
        </w:rPr>
      </w:pPr>
      <w:r w:rsidRPr="00CC3352">
        <w:rPr>
          <w:rFonts w:asciiTheme="majorBidi" w:hAnsiTheme="majorBidi" w:cstheme="majorBidi" w:hint="cs"/>
          <w:sz w:val="30"/>
          <w:szCs w:val="30"/>
          <w:rtl/>
          <w:lang w:bidi="ar-EG"/>
        </w:rPr>
        <w:t xml:space="preserve">                   </w:t>
      </w:r>
      <w:sdt>
        <w:sdtPr>
          <w:rPr>
            <w:rFonts w:asciiTheme="majorBidi" w:hAnsiTheme="majorBidi" w:cstheme="majorBidi" w:hint="cs"/>
            <w:sz w:val="30"/>
            <w:szCs w:val="30"/>
            <w:rtl/>
            <w:lang w:bidi="ar-EG"/>
          </w:rPr>
          <w:id w:val="-1345310500"/>
          <w:lock w:val="sdtContentLocked"/>
          <w:placeholder>
            <w:docPart w:val="DefaultPlaceholder_1082065158"/>
          </w:placeholder>
          <w:text/>
        </w:sdtPr>
        <w:sdtContent>
          <w:r w:rsidR="00D84908" w:rsidRPr="00CC3352">
            <w:rPr>
              <w:rFonts w:asciiTheme="majorBidi" w:hAnsiTheme="majorBidi" w:cstheme="majorBidi" w:hint="cs"/>
              <w:sz w:val="30"/>
              <w:szCs w:val="30"/>
              <w:rtl/>
              <w:lang w:bidi="ar-EG"/>
            </w:rPr>
            <w:t>المقر بما فيه</w:t>
          </w:r>
        </w:sdtContent>
      </w:sdt>
    </w:p>
    <w:p w:rsidR="002225CD" w:rsidRPr="00CC3352" w:rsidRDefault="006161DF" w:rsidP="00D84908">
      <w:pPr>
        <w:ind w:left="360"/>
        <w:jc w:val="center"/>
        <w:rPr>
          <w:rFonts w:asciiTheme="majorBidi" w:hAnsiTheme="majorBidi" w:cstheme="majorBidi"/>
          <w:sz w:val="30"/>
          <w:szCs w:val="30"/>
          <w:rtl/>
          <w:lang w:bidi="ar-EG"/>
        </w:rPr>
      </w:pPr>
      <w:r w:rsidRPr="00CC3352">
        <w:rPr>
          <w:rFonts w:asciiTheme="majorBidi" w:hAnsiTheme="majorBidi" w:cstheme="majorBidi" w:hint="cs"/>
          <w:sz w:val="30"/>
          <w:szCs w:val="30"/>
          <w:rtl/>
          <w:lang w:bidi="ar-EG"/>
        </w:rPr>
        <w:t xml:space="preserve">               </w:t>
      </w:r>
      <w:sdt>
        <w:sdtPr>
          <w:rPr>
            <w:rFonts w:asciiTheme="majorBidi" w:hAnsiTheme="majorBidi" w:cstheme="majorBidi" w:hint="cs"/>
            <w:sz w:val="30"/>
            <w:szCs w:val="30"/>
            <w:rtl/>
            <w:lang w:bidi="ar-EG"/>
          </w:rPr>
          <w:id w:val="-1050687713"/>
          <w:lock w:val="sdtContentLocked"/>
          <w:placeholder>
            <w:docPart w:val="DefaultPlaceholder_1082065158"/>
          </w:placeholder>
          <w:text/>
        </w:sdtPr>
        <w:sdtContent>
          <w:r w:rsidRPr="00CC3352">
            <w:rPr>
              <w:rFonts w:asciiTheme="majorBidi" w:hAnsiTheme="majorBidi" w:cstheme="majorBidi" w:hint="cs"/>
              <w:sz w:val="30"/>
              <w:szCs w:val="30"/>
              <w:rtl/>
              <w:lang w:bidi="ar-EG"/>
            </w:rPr>
            <w:t>الاسم رباعي</w:t>
          </w:r>
        </w:sdtContent>
      </w:sdt>
    </w:p>
    <w:p w:rsidR="006161DF" w:rsidRPr="00CC3352" w:rsidRDefault="006161DF" w:rsidP="00D84908">
      <w:pPr>
        <w:ind w:left="360"/>
        <w:jc w:val="center"/>
        <w:rPr>
          <w:rFonts w:asciiTheme="majorBidi" w:hAnsiTheme="majorBidi" w:cstheme="majorBidi"/>
          <w:sz w:val="30"/>
          <w:szCs w:val="30"/>
          <w:rtl/>
          <w:lang w:bidi="ar-EG"/>
        </w:rPr>
      </w:pPr>
    </w:p>
    <w:p w:rsidR="00D84908" w:rsidRPr="00CC3352" w:rsidRDefault="002225CD" w:rsidP="00D84908">
      <w:pPr>
        <w:ind w:left="360"/>
        <w:jc w:val="center"/>
        <w:rPr>
          <w:rFonts w:asciiTheme="majorBidi" w:hAnsiTheme="majorBidi" w:cstheme="majorBidi"/>
          <w:sz w:val="30"/>
          <w:szCs w:val="30"/>
          <w:rtl/>
          <w:lang w:bidi="ar-EG"/>
        </w:rPr>
      </w:pPr>
      <w:r w:rsidRPr="00CC3352">
        <w:rPr>
          <w:rFonts w:asciiTheme="majorBidi" w:hAnsiTheme="majorBidi" w:cstheme="majorBidi" w:hint="cs"/>
          <w:sz w:val="30"/>
          <w:szCs w:val="30"/>
          <w:rtl/>
          <w:lang w:bidi="ar-EG"/>
        </w:rPr>
        <w:t xml:space="preserve">                         </w:t>
      </w:r>
      <w:r w:rsidR="006161DF" w:rsidRPr="00CC3352">
        <w:rPr>
          <w:rFonts w:asciiTheme="majorBidi" w:hAnsiTheme="majorBidi" w:cstheme="majorBidi" w:hint="cs"/>
          <w:sz w:val="30"/>
          <w:szCs w:val="30"/>
          <w:rtl/>
          <w:lang w:bidi="ar-EG"/>
        </w:rPr>
        <w:t xml:space="preserve"> </w:t>
      </w:r>
      <w:r w:rsidRPr="00CC3352">
        <w:rPr>
          <w:rFonts w:asciiTheme="majorBidi" w:hAnsiTheme="majorBidi" w:cstheme="majorBidi" w:hint="cs"/>
          <w:sz w:val="30"/>
          <w:szCs w:val="30"/>
          <w:rtl/>
          <w:lang w:bidi="ar-EG"/>
        </w:rPr>
        <w:t xml:space="preserve"> </w:t>
      </w:r>
      <w:sdt>
        <w:sdtPr>
          <w:rPr>
            <w:rFonts w:asciiTheme="majorBidi" w:hAnsiTheme="majorBidi" w:cstheme="majorBidi" w:hint="cs"/>
            <w:sz w:val="30"/>
            <w:szCs w:val="30"/>
            <w:rtl/>
            <w:lang w:bidi="ar-EG"/>
          </w:rPr>
          <w:id w:val="1017735876"/>
          <w:lock w:val="sdtContentLocked"/>
          <w:placeholder>
            <w:docPart w:val="DefaultPlaceholder_1082065158"/>
          </w:placeholder>
          <w:text/>
        </w:sdtPr>
        <w:sdtContent>
          <w:r w:rsidR="00D84908" w:rsidRPr="00CC3352">
            <w:rPr>
              <w:rFonts w:asciiTheme="majorBidi" w:hAnsiTheme="majorBidi" w:cstheme="majorBidi" w:hint="cs"/>
              <w:sz w:val="30"/>
              <w:szCs w:val="30"/>
              <w:rtl/>
              <w:lang w:bidi="ar-EG"/>
            </w:rPr>
            <w:t>رقم بطاقة الرقم القومي</w:t>
          </w:r>
        </w:sdtContent>
      </w:sdt>
    </w:p>
    <w:p w:rsidR="002225CD" w:rsidRPr="00CC3352" w:rsidRDefault="002225CD" w:rsidP="00D84908">
      <w:pPr>
        <w:ind w:left="360"/>
        <w:jc w:val="center"/>
        <w:rPr>
          <w:rFonts w:asciiTheme="majorBidi" w:hAnsiTheme="majorBidi" w:cstheme="majorBidi"/>
          <w:sz w:val="30"/>
          <w:szCs w:val="30"/>
          <w:rtl/>
          <w:lang w:bidi="ar-EG"/>
        </w:rPr>
      </w:pPr>
    </w:p>
    <w:p w:rsidR="002225CD" w:rsidRPr="00CC3352" w:rsidRDefault="002225CD" w:rsidP="002225CD">
      <w:pPr>
        <w:ind w:left="360"/>
        <w:jc w:val="center"/>
        <w:rPr>
          <w:rFonts w:asciiTheme="majorBidi" w:hAnsiTheme="majorBidi" w:cstheme="majorBidi"/>
          <w:sz w:val="30"/>
          <w:szCs w:val="30"/>
          <w:rtl/>
          <w:lang w:bidi="ar-EG"/>
        </w:rPr>
      </w:pPr>
      <w:r w:rsidRPr="00CC3352">
        <w:rPr>
          <w:rFonts w:asciiTheme="majorBidi" w:hAnsiTheme="majorBidi" w:cstheme="majorBidi" w:hint="cs"/>
          <w:sz w:val="30"/>
          <w:szCs w:val="30"/>
          <w:rtl/>
          <w:lang w:bidi="ar-EG"/>
        </w:rPr>
        <w:t xml:space="preserve">            </w:t>
      </w:r>
      <w:r w:rsidR="006161DF" w:rsidRPr="00CC3352">
        <w:rPr>
          <w:rFonts w:asciiTheme="majorBidi" w:hAnsiTheme="majorBidi" w:cstheme="majorBidi" w:hint="cs"/>
          <w:sz w:val="30"/>
          <w:szCs w:val="30"/>
          <w:rtl/>
          <w:lang w:bidi="ar-EG"/>
        </w:rPr>
        <w:t xml:space="preserve"> </w:t>
      </w:r>
      <w:r w:rsidRPr="00CC3352">
        <w:rPr>
          <w:rFonts w:asciiTheme="majorBidi" w:hAnsiTheme="majorBidi" w:cstheme="majorBidi" w:hint="cs"/>
          <w:sz w:val="30"/>
          <w:szCs w:val="30"/>
          <w:rtl/>
          <w:lang w:bidi="ar-EG"/>
        </w:rPr>
        <w:t xml:space="preserve"> </w:t>
      </w:r>
      <w:sdt>
        <w:sdtPr>
          <w:rPr>
            <w:rFonts w:asciiTheme="majorBidi" w:hAnsiTheme="majorBidi" w:cstheme="majorBidi" w:hint="cs"/>
            <w:sz w:val="30"/>
            <w:szCs w:val="30"/>
            <w:rtl/>
            <w:lang w:bidi="ar-EG"/>
          </w:rPr>
          <w:id w:val="1784070110"/>
          <w:lock w:val="sdtContentLocked"/>
          <w:placeholder>
            <w:docPart w:val="DefaultPlaceholder_1082065158"/>
          </w:placeholder>
          <w:text/>
        </w:sdtPr>
        <w:sdtContent>
          <w:r w:rsidRPr="00CC3352">
            <w:rPr>
              <w:rFonts w:asciiTheme="majorBidi" w:hAnsiTheme="majorBidi" w:cstheme="majorBidi" w:hint="cs"/>
              <w:sz w:val="30"/>
              <w:szCs w:val="30"/>
              <w:rtl/>
              <w:lang w:bidi="ar-EG"/>
            </w:rPr>
            <w:t>رقم التليفون</w:t>
          </w:r>
        </w:sdtContent>
      </w:sdt>
    </w:p>
    <w:p w:rsidR="002225CD" w:rsidRPr="00CC3352" w:rsidRDefault="002225CD" w:rsidP="002225CD">
      <w:pPr>
        <w:ind w:left="360"/>
        <w:jc w:val="center"/>
        <w:rPr>
          <w:rFonts w:asciiTheme="majorBidi" w:hAnsiTheme="majorBidi" w:cstheme="majorBidi"/>
          <w:sz w:val="30"/>
          <w:szCs w:val="30"/>
          <w:rtl/>
          <w:lang w:bidi="ar-EG"/>
        </w:rPr>
      </w:pPr>
    </w:p>
    <w:p w:rsidR="002225CD" w:rsidRPr="00CC3352" w:rsidRDefault="002225CD" w:rsidP="002225CD">
      <w:pPr>
        <w:ind w:left="360"/>
        <w:jc w:val="center"/>
        <w:rPr>
          <w:rFonts w:asciiTheme="majorBidi" w:hAnsiTheme="majorBidi" w:cstheme="majorBidi"/>
          <w:sz w:val="30"/>
          <w:szCs w:val="30"/>
          <w:lang w:bidi="ar-EG"/>
        </w:rPr>
      </w:pPr>
      <w:r w:rsidRPr="00CC3352">
        <w:rPr>
          <w:rFonts w:asciiTheme="majorBidi" w:hAnsiTheme="majorBidi" w:cstheme="majorBidi" w:hint="cs"/>
          <w:sz w:val="30"/>
          <w:szCs w:val="30"/>
          <w:rtl/>
          <w:lang w:bidi="ar-EG"/>
        </w:rPr>
        <w:t xml:space="preserve">           </w:t>
      </w:r>
      <w:r w:rsidR="006161DF" w:rsidRPr="00CC3352">
        <w:rPr>
          <w:rFonts w:asciiTheme="majorBidi" w:hAnsiTheme="majorBidi" w:cstheme="majorBidi" w:hint="cs"/>
          <w:sz w:val="30"/>
          <w:szCs w:val="30"/>
          <w:rtl/>
          <w:lang w:bidi="ar-EG"/>
        </w:rPr>
        <w:t xml:space="preserve">          </w:t>
      </w:r>
      <w:r w:rsidRPr="00CC3352">
        <w:rPr>
          <w:rFonts w:asciiTheme="majorBidi" w:hAnsiTheme="majorBidi" w:cstheme="majorBidi" w:hint="cs"/>
          <w:sz w:val="30"/>
          <w:szCs w:val="30"/>
          <w:rtl/>
          <w:lang w:bidi="ar-EG"/>
        </w:rPr>
        <w:t xml:space="preserve"> </w:t>
      </w:r>
      <w:sdt>
        <w:sdtPr>
          <w:rPr>
            <w:rFonts w:asciiTheme="majorBidi" w:hAnsiTheme="majorBidi" w:cstheme="majorBidi" w:hint="cs"/>
            <w:sz w:val="30"/>
            <w:szCs w:val="30"/>
            <w:rtl/>
            <w:lang w:bidi="ar-EG"/>
          </w:rPr>
          <w:id w:val="1842196304"/>
          <w:lock w:val="sdtContentLocked"/>
          <w:placeholder>
            <w:docPart w:val="DefaultPlaceholder_1082065158"/>
          </w:placeholder>
          <w:text/>
        </w:sdtPr>
        <w:sdtContent>
          <w:r w:rsidRPr="00CC3352">
            <w:rPr>
              <w:rFonts w:asciiTheme="majorBidi" w:hAnsiTheme="majorBidi" w:cstheme="majorBidi" w:hint="cs"/>
              <w:sz w:val="30"/>
              <w:szCs w:val="30"/>
              <w:rtl/>
              <w:lang w:bidi="ar-EG"/>
            </w:rPr>
            <w:t>محل الإقامة تفصيليا</w:t>
          </w:r>
        </w:sdtContent>
      </w:sdt>
    </w:p>
    <w:p w:rsidR="00D84908" w:rsidRPr="00CC3352" w:rsidRDefault="00D84908" w:rsidP="00D84908">
      <w:pPr>
        <w:rPr>
          <w:sz w:val="34"/>
          <w:szCs w:val="34"/>
          <w:lang w:bidi="ar-EG"/>
        </w:rPr>
      </w:pPr>
      <w:r w:rsidRPr="00CC3352">
        <w:rPr>
          <w:rFonts w:hint="cs"/>
          <w:sz w:val="34"/>
          <w:szCs w:val="34"/>
          <w:rtl/>
          <w:lang w:bidi="ar-EG"/>
        </w:rPr>
        <w:t xml:space="preserve">              </w:t>
      </w:r>
      <w:bookmarkStart w:id="0" w:name="_GoBack"/>
      <w:bookmarkEnd w:id="0"/>
    </w:p>
    <w:sectPr w:rsidR="00D84908" w:rsidRPr="00CC3352" w:rsidSect="006F2C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1EFF"/>
    <w:multiLevelType w:val="hybridMultilevel"/>
    <w:tmpl w:val="B7107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8D4E46"/>
    <w:multiLevelType w:val="hybridMultilevel"/>
    <w:tmpl w:val="328C6D1E"/>
    <w:lvl w:ilvl="0" w:tplc="03ECEDB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164EB0"/>
    <w:multiLevelType w:val="hybridMultilevel"/>
    <w:tmpl w:val="1C5E8972"/>
    <w:lvl w:ilvl="0" w:tplc="03ECEDBE">
      <w:start w:val="1"/>
      <w:numFmt w:val="decimal"/>
      <w:lvlText w:val="%1"/>
      <w:lvlJc w:val="center"/>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AF1484"/>
    <w:rsid w:val="00025D98"/>
    <w:rsid w:val="00051E7F"/>
    <w:rsid w:val="000762BF"/>
    <w:rsid w:val="000B39F1"/>
    <w:rsid w:val="000C2FDF"/>
    <w:rsid w:val="000D410B"/>
    <w:rsid w:val="0012642C"/>
    <w:rsid w:val="00195054"/>
    <w:rsid w:val="001D2CAA"/>
    <w:rsid w:val="002000D9"/>
    <w:rsid w:val="00216A7A"/>
    <w:rsid w:val="002225CD"/>
    <w:rsid w:val="002D35AF"/>
    <w:rsid w:val="0038089C"/>
    <w:rsid w:val="00385D0E"/>
    <w:rsid w:val="003B501E"/>
    <w:rsid w:val="003F5324"/>
    <w:rsid w:val="003F709C"/>
    <w:rsid w:val="00431495"/>
    <w:rsid w:val="004678EF"/>
    <w:rsid w:val="004754B1"/>
    <w:rsid w:val="0048744D"/>
    <w:rsid w:val="004A2F08"/>
    <w:rsid w:val="0056120B"/>
    <w:rsid w:val="005638DA"/>
    <w:rsid w:val="005771C6"/>
    <w:rsid w:val="00611ABD"/>
    <w:rsid w:val="0061202E"/>
    <w:rsid w:val="006161DF"/>
    <w:rsid w:val="00616316"/>
    <w:rsid w:val="00627126"/>
    <w:rsid w:val="00627BC3"/>
    <w:rsid w:val="00652F7C"/>
    <w:rsid w:val="00667143"/>
    <w:rsid w:val="00674D21"/>
    <w:rsid w:val="006A2D84"/>
    <w:rsid w:val="006D562B"/>
    <w:rsid w:val="006F2CDB"/>
    <w:rsid w:val="0077389C"/>
    <w:rsid w:val="00785A35"/>
    <w:rsid w:val="007E029E"/>
    <w:rsid w:val="007F6861"/>
    <w:rsid w:val="00844011"/>
    <w:rsid w:val="00845CB0"/>
    <w:rsid w:val="008915DA"/>
    <w:rsid w:val="00892F06"/>
    <w:rsid w:val="008B3512"/>
    <w:rsid w:val="008D7FEE"/>
    <w:rsid w:val="008E7FE1"/>
    <w:rsid w:val="0093165E"/>
    <w:rsid w:val="00962031"/>
    <w:rsid w:val="00967FB9"/>
    <w:rsid w:val="009E7522"/>
    <w:rsid w:val="00AC0A0D"/>
    <w:rsid w:val="00AC65B2"/>
    <w:rsid w:val="00AF1484"/>
    <w:rsid w:val="00B33894"/>
    <w:rsid w:val="00BA27F5"/>
    <w:rsid w:val="00BB5A2A"/>
    <w:rsid w:val="00BE25C9"/>
    <w:rsid w:val="00C03FF5"/>
    <w:rsid w:val="00C6353A"/>
    <w:rsid w:val="00C9109F"/>
    <w:rsid w:val="00CC3352"/>
    <w:rsid w:val="00CD2F09"/>
    <w:rsid w:val="00D84908"/>
    <w:rsid w:val="00D97A40"/>
    <w:rsid w:val="00E37F6F"/>
    <w:rsid w:val="00F4447B"/>
    <w:rsid w:val="00F6377B"/>
    <w:rsid w:val="00F95FAC"/>
    <w:rsid w:val="00FD3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CD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14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37F6F"/>
    <w:pPr>
      <w:ind w:left="720"/>
      <w:contextualSpacing/>
    </w:pPr>
  </w:style>
  <w:style w:type="paragraph" w:styleId="BalloonText">
    <w:name w:val="Balloon Text"/>
    <w:basedOn w:val="Normal"/>
    <w:link w:val="BalloonTextChar"/>
    <w:uiPriority w:val="99"/>
    <w:semiHidden/>
    <w:unhideWhenUsed/>
    <w:rsid w:val="00931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65E"/>
    <w:rPr>
      <w:rFonts w:ascii="Tahoma" w:hAnsi="Tahoma" w:cs="Tahoma"/>
      <w:sz w:val="16"/>
      <w:szCs w:val="16"/>
    </w:rPr>
  </w:style>
  <w:style w:type="character" w:styleId="PlaceholderText">
    <w:name w:val="Placeholder Text"/>
    <w:basedOn w:val="DefaultParagraphFont"/>
    <w:uiPriority w:val="99"/>
    <w:semiHidden/>
    <w:rsid w:val="0093165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4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google.com.eg/url?sa=i&amp;rct=j&amp;q=%D8%B4%D8%B9%D8%A7%D8%B1%20%D9%83%D9%84%D9%8A%D8%A9%20%D8%B7%D8%A8%20%D8%B7%D9%86%D8%B7%D8%A7&amp;source=images&amp;cd=&amp;cad=rja&amp;docid=XnyJcauCQm4_4M&amp;tbnid=u_iuRprssEI-EM:&amp;ved=0CAUQjRw&amp;url=http://tpsc.tanta.edu.eg/gr/&amp;ei=lHucUdqGFsKN0wXA2oDoAg&amp;psig=AFQjCNFReikOjrsMl_6JaVDwoMMH0W73_A&amp;ust=13692960332840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tpsc.tanta.edu.eg/gr/images/jpg(1018).jp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347D4612-1AD2-4D25-AAC0-AA42B69CC350}"/>
      </w:docPartPr>
      <w:docPartBody>
        <w:p w:rsidR="00000000" w:rsidRDefault="001A23E1">
          <w:r w:rsidRPr="00FA70E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3E1"/>
    <w:rsid w:val="001A23E1"/>
    <w:rsid w:val="00B05B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23E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23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117</Words>
  <Characters>667</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dc:creator>
  <cp:lastModifiedBy>Haidy</cp:lastModifiedBy>
  <cp:revision>6</cp:revision>
  <cp:lastPrinted>2009-01-05T10:48:00Z</cp:lastPrinted>
  <dcterms:created xsi:type="dcterms:W3CDTF">2009-01-01T10:35:00Z</dcterms:created>
  <dcterms:modified xsi:type="dcterms:W3CDTF">2019-04-06T08:39:00Z</dcterms:modified>
</cp:coreProperties>
</file>